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D2" w:rsidRDefault="003C4FD2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i/>
          <w:color w:val="000000"/>
          <w:sz w:val="8"/>
          <w:szCs w:val="8"/>
        </w:rPr>
      </w:pP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ind w:left="708" w:firstLine="708"/>
        <w:jc w:val="center"/>
        <w:rPr>
          <w:b/>
          <w:color w:val="000000"/>
          <w:sz w:val="40"/>
          <w:szCs w:val="40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>Al  Dirigente Scolastico</w:t>
      </w: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ell</w:t>
      </w:r>
      <w:r>
        <w:rPr>
          <w:sz w:val="24"/>
          <w:szCs w:val="24"/>
        </w:rPr>
        <w:t>o IANAS</w:t>
      </w: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PER L’ASSEGNAZIONE </w:t>
      </w: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DI</w:t>
      </w:r>
      <w:r>
        <w:rPr>
          <w:b/>
          <w:color w:val="000000"/>
          <w:sz w:val="24"/>
          <w:szCs w:val="24"/>
        </w:rPr>
        <w:t xml:space="preserve"> LIBRI DI TESTO IN COMODATO D’USO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 _ sottoscritt_ ____________________________________ nat_ a  _________________________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_________________ residente a ______________________in Via ________________________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tel.__________________cell______________________Indirizzo e-mail______________________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genitore dell’alunn_ ___________________________________________regolarmente iscritto alla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___ sez _____    ☐I</w:t>
      </w:r>
      <w:r>
        <w:rPr>
          <w:sz w:val="24"/>
          <w:szCs w:val="24"/>
        </w:rPr>
        <w:t>PSAR</w:t>
      </w:r>
      <w:r>
        <w:rPr>
          <w:color w:val="000000"/>
          <w:sz w:val="24"/>
          <w:szCs w:val="24"/>
        </w:rPr>
        <w:t xml:space="preserve"> ☐ </w:t>
      </w:r>
      <w:r>
        <w:rPr>
          <w:sz w:val="24"/>
          <w:szCs w:val="24"/>
        </w:rPr>
        <w:t>IPSIA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☐ AGRARIO  ☐ NAUTICO  ☐OSS  </w:t>
      </w:r>
      <w:r>
        <w:rPr>
          <w:color w:val="000000"/>
          <w:sz w:val="40"/>
          <w:szCs w:val="40"/>
        </w:rPr>
        <w:t xml:space="preserve">   </w:t>
      </w:r>
      <w:r>
        <w:rPr>
          <w:color w:val="000000"/>
          <w:sz w:val="24"/>
          <w:szCs w:val="24"/>
        </w:rPr>
        <w:t xml:space="preserve">per l’anno scolastico </w:t>
      </w:r>
      <w:r>
        <w:rPr>
          <w:sz w:val="24"/>
          <w:szCs w:val="24"/>
        </w:rPr>
        <w:t>202</w:t>
      </w:r>
      <w:r w:rsidR="00FF62B0"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/</w:t>
      </w:r>
      <w:r>
        <w:rPr>
          <w:sz w:val="24"/>
          <w:szCs w:val="24"/>
        </w:rPr>
        <w:t>2</w:t>
      </w:r>
      <w:r w:rsidR="00FF62B0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:rsidR="00FF62B0" w:rsidRDefault="00FF62B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 poter </w:t>
      </w:r>
      <w:r>
        <w:rPr>
          <w:sz w:val="24"/>
          <w:szCs w:val="24"/>
        </w:rPr>
        <w:t>fruire, in comodato d'uso,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per  _l_  proprio figli _  dei libri in comodato d’uso 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:rsidR="003C4FD2" w:rsidRDefault="003C4FD2">
      <w:pPr>
        <w:pStyle w:val="normal"/>
        <w:spacing w:line="360" w:lineRule="auto"/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Tortolì</w:t>
      </w:r>
      <w:r>
        <w:rPr>
          <w:color w:val="000000"/>
          <w:sz w:val="24"/>
          <w:szCs w:val="24"/>
        </w:rPr>
        <w:t>,  _________________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 alla presente: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certificazione ISEE dell’anno precedente;</w:t>
      </w: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copia di un valido documento di riconoscimento;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sottoscritt_ è a conoscenza che  l’Istituzione Scolastica può effettuare presso le sedi competenti, dei controlli d’ufficio sui dati forniti.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In fede </w:t>
      </w:r>
    </w:p>
    <w:p w:rsidR="003C4FD2" w:rsidRDefault="009969E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_________________________________</w:t>
      </w:r>
    </w:p>
    <w:p w:rsidR="003C4FD2" w:rsidRDefault="003C4F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3C4FD2" w:rsidSect="003C4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26" w:rsidRDefault="00633F26" w:rsidP="00FF62B0">
      <w:pPr>
        <w:spacing w:line="240" w:lineRule="auto"/>
        <w:ind w:left="0" w:hanging="2"/>
      </w:pPr>
      <w:r>
        <w:separator/>
      </w:r>
    </w:p>
  </w:endnote>
  <w:endnote w:type="continuationSeparator" w:id="1">
    <w:p w:rsidR="00633F26" w:rsidRDefault="00633F26" w:rsidP="00FF62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D2" w:rsidRDefault="003C4F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D2" w:rsidRDefault="003C4FD2">
    <w:pPr>
      <w:pStyle w:val="normal"/>
      <w:pBdr>
        <w:top w:val="nil"/>
        <w:left w:val="nil"/>
        <w:bottom w:val="nil"/>
        <w:right w:val="nil"/>
        <w:between w:val="nil"/>
      </w:pBdr>
      <w:jc w:val="both"/>
      <w:rPr>
        <w:rFonts w:ascii="Book Antiqua" w:eastAsia="Book Antiqua" w:hAnsi="Book Antiqua" w:cs="Book Antiqua"/>
        <w:color w:val="000000"/>
        <w:sz w:val="16"/>
        <w:szCs w:val="16"/>
      </w:rPr>
    </w:pPr>
  </w:p>
  <w:p w:rsidR="003C4FD2" w:rsidRDefault="009969E0">
    <w:pPr>
      <w:pStyle w:val="normal"/>
      <w:pBdr>
        <w:top w:val="nil"/>
        <w:left w:val="nil"/>
        <w:bottom w:val="nil"/>
        <w:right w:val="nil"/>
        <w:between w:val="nil"/>
      </w:pBdr>
      <w:jc w:val="both"/>
      <w:rPr>
        <w:rFonts w:ascii="Book Antiqua" w:eastAsia="Book Antiqua" w:hAnsi="Book Antiqua" w:cs="Book Antiqua"/>
        <w:color w:val="000000"/>
        <w:sz w:val="16"/>
        <w:szCs w:val="16"/>
      </w:rPr>
    </w:pPr>
    <w:r>
      <w:rPr>
        <w:rFonts w:ascii="Book Antiqua" w:eastAsia="Book Antiqua" w:hAnsi="Book Antiqua" w:cs="Book Antiqua"/>
        <w:b/>
        <w:color w:val="000000"/>
        <w:sz w:val="16"/>
        <w:szCs w:val="16"/>
      </w:rPr>
      <w:t>Informativa ai sensi della legge sulla tutela dei dati personali (L.n. 675/1996)</w:t>
    </w:r>
  </w:p>
  <w:p w:rsidR="003C4FD2" w:rsidRDefault="009969E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I dati forniti verranno trattati dall’Istituzione scolastica in osservanza della normativa  sulla privacy.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D2" w:rsidRDefault="003C4F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26" w:rsidRDefault="00633F26" w:rsidP="00FF62B0">
      <w:pPr>
        <w:spacing w:line="240" w:lineRule="auto"/>
        <w:ind w:left="0" w:hanging="2"/>
      </w:pPr>
      <w:r>
        <w:separator/>
      </w:r>
    </w:p>
  </w:footnote>
  <w:footnote w:type="continuationSeparator" w:id="1">
    <w:p w:rsidR="00633F26" w:rsidRDefault="00633F26" w:rsidP="00FF62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D2" w:rsidRDefault="003C4F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D2" w:rsidRDefault="009969E0">
    <w:pPr>
      <w:pStyle w:val="normal"/>
      <w:jc w:val="center"/>
      <w:rPr>
        <w:rFonts w:ascii="Candara" w:eastAsia="Candara" w:hAnsi="Candara" w:cs="Candara"/>
        <w:b/>
        <w:sz w:val="18"/>
        <w:szCs w:val="18"/>
      </w:rPr>
    </w:pPr>
    <w:r>
      <w:rPr>
        <w:noProof/>
        <w:sz w:val="24"/>
        <w:szCs w:val="24"/>
      </w:rPr>
      <w:drawing>
        <wp:inline distT="0" distB="0" distL="0" distR="0">
          <wp:extent cx="3557016" cy="1207008"/>
          <wp:effectExtent l="0" t="0" r="0" b="0"/>
          <wp:docPr id="2" name="image1.jpg" descr="IanasIntestazione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anasIntestazione-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7016" cy="1207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4FD2" w:rsidRDefault="009969E0">
    <w:pPr>
      <w:pStyle w:val="normal"/>
      <w:pBdr>
        <w:top w:val="single" w:sz="8" w:space="1" w:color="FFFFFF"/>
        <w:left w:val="single" w:sz="8" w:space="0" w:color="FFFFFF"/>
        <w:bottom w:val="single" w:sz="8" w:space="1" w:color="FFFFFF"/>
        <w:right w:val="single" w:sz="8" w:space="1" w:color="FFFFFF"/>
      </w:pBdr>
      <w:shd w:val="clear" w:color="auto" w:fill="FFFFFF"/>
      <w:jc w:val="center"/>
      <w:rPr>
        <w:rFonts w:ascii="Candara" w:eastAsia="Candara" w:hAnsi="Candara" w:cs="Candara"/>
        <w:b/>
        <w:sz w:val="18"/>
        <w:szCs w:val="18"/>
      </w:rPr>
    </w:pPr>
    <w:r>
      <w:rPr>
        <w:rFonts w:ascii="Candara" w:eastAsia="Candara" w:hAnsi="Candara" w:cs="Candara"/>
        <w:b/>
        <w:sz w:val="18"/>
        <w:szCs w:val="18"/>
      </w:rPr>
      <w:t>Via Santa Chiara  - 08048  Tortolì (OG)  -  Tel. 0782 628006  Fax 0782 628003</w:t>
    </w:r>
    <w:r>
      <w:rPr>
        <w:rFonts w:ascii="Candara" w:eastAsia="Candara" w:hAnsi="Candara" w:cs="Candara"/>
        <w:sz w:val="18"/>
        <w:szCs w:val="18"/>
      </w:rPr>
      <w:t xml:space="preserve"> - </w:t>
    </w:r>
    <w:r>
      <w:rPr>
        <w:rFonts w:ascii="Candara" w:eastAsia="Candara" w:hAnsi="Candara" w:cs="Candara"/>
        <w:b/>
        <w:sz w:val="18"/>
        <w:szCs w:val="18"/>
      </w:rPr>
      <w:t>C.F. 91003750915</w:t>
    </w:r>
  </w:p>
  <w:p w:rsidR="003C4FD2" w:rsidRDefault="009969E0">
    <w:pPr>
      <w:pStyle w:val="normal"/>
      <w:pBdr>
        <w:top w:val="single" w:sz="8" w:space="1" w:color="FFFFFF"/>
        <w:left w:val="single" w:sz="8" w:space="0" w:color="FFFFFF"/>
        <w:bottom w:val="single" w:sz="8" w:space="1" w:color="FFFFFF"/>
        <w:right w:val="single" w:sz="8" w:space="1" w:color="FFFFFF"/>
      </w:pBdr>
      <w:shd w:val="clear" w:color="auto" w:fill="FFFFFF"/>
      <w:jc w:val="center"/>
      <w:rPr>
        <w:rFonts w:ascii="Candara" w:eastAsia="Candara" w:hAnsi="Candara" w:cs="Candara"/>
        <w:sz w:val="18"/>
        <w:szCs w:val="18"/>
      </w:rPr>
    </w:pPr>
    <w:r>
      <w:rPr>
        <w:rFonts w:ascii="Candara" w:eastAsia="Candara" w:hAnsi="Candara" w:cs="Candara"/>
        <w:sz w:val="18"/>
        <w:szCs w:val="18"/>
      </w:rPr>
      <w:t xml:space="preserve">e-mail </w:t>
    </w:r>
    <w:hyperlink r:id="rId2">
      <w:r>
        <w:rPr>
          <w:rFonts w:ascii="Candara" w:eastAsia="Candara" w:hAnsi="Candara" w:cs="Candara"/>
          <w:sz w:val="18"/>
          <w:szCs w:val="18"/>
        </w:rPr>
        <w:t>nurh030008@istruzione.it</w:t>
      </w:r>
    </w:hyperlink>
    <w:r>
      <w:rPr>
        <w:rFonts w:ascii="Candara" w:eastAsia="Candara" w:hAnsi="Candara" w:cs="Candara"/>
        <w:sz w:val="18"/>
        <w:szCs w:val="18"/>
      </w:rPr>
      <w:t xml:space="preserve"> – PEC </w:t>
    </w:r>
    <w:hyperlink r:id="rId3">
      <w:r>
        <w:rPr>
          <w:rFonts w:ascii="Candara" w:eastAsia="Candara" w:hAnsi="Candara" w:cs="Candara"/>
          <w:sz w:val="18"/>
          <w:szCs w:val="18"/>
        </w:rPr>
        <w:t>nurh030008@pec.istruzione.it</w:t>
      </w:r>
    </w:hyperlink>
    <w:r>
      <w:rPr>
        <w:sz w:val="24"/>
        <w:szCs w:val="24"/>
      </w:rPr>
      <w:t xml:space="preserve"> </w:t>
    </w:r>
    <w:r>
      <w:rPr>
        <w:rFonts w:ascii="Candara" w:eastAsia="Candara" w:hAnsi="Candara" w:cs="Candara"/>
        <w:sz w:val="18"/>
        <w:szCs w:val="18"/>
      </w:rPr>
      <w:t xml:space="preserve">– </w:t>
    </w:r>
    <w:hyperlink r:id="rId4">
      <w:r>
        <w:rPr>
          <w:rFonts w:ascii="Candara" w:eastAsia="Candara" w:hAnsi="Candara" w:cs="Candara"/>
          <w:sz w:val="18"/>
          <w:szCs w:val="18"/>
        </w:rPr>
        <w:t>http://www.ipsar.gov.it</w:t>
      </w:r>
    </w:hyperlink>
  </w:p>
  <w:p w:rsidR="003C4FD2" w:rsidRDefault="009969E0">
    <w:pPr>
      <w:pStyle w:val="normal"/>
      <w:pBdr>
        <w:top w:val="single" w:sz="8" w:space="1" w:color="FFFFFF"/>
        <w:left w:val="single" w:sz="8" w:space="0" w:color="FFFFFF"/>
        <w:bottom w:val="single" w:sz="8" w:space="1" w:color="FFFFFF"/>
        <w:right w:val="single" w:sz="8" w:space="1" w:color="FFFFFF"/>
      </w:pBdr>
      <w:shd w:val="clear" w:color="auto" w:fill="FFFFFF"/>
      <w:jc w:val="center"/>
      <w:rPr>
        <w:rFonts w:ascii="Candara" w:eastAsia="Candara" w:hAnsi="Candara" w:cs="Candara"/>
        <w:sz w:val="18"/>
        <w:szCs w:val="18"/>
      </w:rPr>
    </w:pPr>
    <w:r>
      <w:rPr>
        <w:rFonts w:ascii="Candara" w:eastAsia="Candara" w:hAnsi="Candara" w:cs="Candara"/>
        <w:sz w:val="18"/>
        <w:szCs w:val="18"/>
      </w:rPr>
      <w:t>I.P.S.I.A. e Nautico Via Santa Chiara s.n.c. - 08048  Tortolì (OG)  - Tel. 0782 623243   Fax 0782 626219</w:t>
    </w:r>
  </w:p>
  <w:p w:rsidR="003C4FD2" w:rsidRDefault="009969E0">
    <w:pPr>
      <w:pStyle w:val="normal"/>
      <w:pBdr>
        <w:top w:val="single" w:sz="8" w:space="1" w:color="FFFFFF"/>
        <w:left w:val="single" w:sz="8" w:space="0" w:color="FFFFFF"/>
        <w:bottom w:val="single" w:sz="8" w:space="1" w:color="FFFFFF"/>
        <w:right w:val="single" w:sz="8" w:space="1" w:color="FFFFFF"/>
      </w:pBdr>
      <w:shd w:val="clear" w:color="auto" w:fill="FFFFFF"/>
      <w:jc w:val="center"/>
      <w:rPr>
        <w:rFonts w:ascii="Candara" w:eastAsia="Candara" w:hAnsi="Candara" w:cs="Candara"/>
        <w:sz w:val="18"/>
        <w:szCs w:val="18"/>
      </w:rPr>
    </w:pPr>
    <w:r>
      <w:rPr>
        <w:rFonts w:ascii="Candara" w:eastAsia="Candara" w:hAnsi="Candara" w:cs="Candara"/>
        <w:sz w:val="18"/>
        <w:szCs w:val="18"/>
      </w:rPr>
      <w:t>Istituto Agrario: Loc. S. Giovanni - SS 125 Km 138  - Tel. 0782 624950   Fax 0782 621142</w:t>
    </w:r>
  </w:p>
  <w:p w:rsidR="003C4FD2" w:rsidRDefault="009969E0">
    <w:pPr>
      <w:pStyle w:val="normal"/>
      <w:pBdr>
        <w:top w:val="single" w:sz="8" w:space="1" w:color="FFFFFF"/>
        <w:left w:val="single" w:sz="8" w:space="0" w:color="FFFFFF"/>
        <w:bottom w:val="single" w:sz="8" w:space="1" w:color="FFFFFF"/>
        <w:right w:val="single" w:sz="8" w:space="1" w:color="FFFFFF"/>
      </w:pBdr>
      <w:shd w:val="clear" w:color="auto" w:fill="FFFFFF"/>
      <w:jc w:val="center"/>
      <w:rPr>
        <w:sz w:val="24"/>
        <w:szCs w:val="24"/>
      </w:rPr>
    </w:pPr>
    <w:r>
      <w:rPr>
        <w:rFonts w:ascii="Candara" w:eastAsia="Candara" w:hAnsi="Candara" w:cs="Candara"/>
        <w:sz w:val="18"/>
        <w:szCs w:val="18"/>
      </w:rPr>
      <w:t>Convitto annesso: Loc. S. Giovanni - SS 125 Km 138  - Tel. 0782 624949    Fax 0782 621135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D2" w:rsidRDefault="003C4F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FD2"/>
    <w:rsid w:val="0004399D"/>
    <w:rsid w:val="0037364B"/>
    <w:rsid w:val="003C4FD2"/>
    <w:rsid w:val="00633F26"/>
    <w:rsid w:val="009969E0"/>
    <w:rsid w:val="00DD1DC8"/>
    <w:rsid w:val="00FF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3C4F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autoRedefine/>
    <w:hidden/>
    <w:qFormat/>
    <w:rsid w:val="003C4FD2"/>
    <w:pPr>
      <w:keepNext/>
      <w:jc w:val="center"/>
    </w:pPr>
    <w:rPr>
      <w:b/>
      <w:bCs/>
      <w:i/>
      <w:iCs/>
    </w:rPr>
  </w:style>
  <w:style w:type="paragraph" w:styleId="Titolo2">
    <w:name w:val="heading 2"/>
    <w:basedOn w:val="normal"/>
    <w:next w:val="normal"/>
    <w:rsid w:val="003C4F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C4F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C4F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C4F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C4FD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3C4FD2"/>
  </w:style>
  <w:style w:type="table" w:customStyle="1" w:styleId="TableNormal">
    <w:name w:val="Table Normal"/>
    <w:rsid w:val="003C4F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C4F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3C4FD2"/>
  </w:style>
  <w:style w:type="table" w:customStyle="1" w:styleId="TableNormal0">
    <w:name w:val="Table Normal"/>
    <w:rsid w:val="003C4F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autoRedefine/>
    <w:hidden/>
    <w:qFormat/>
    <w:rsid w:val="003C4F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3C4FD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autoRedefine/>
    <w:hidden/>
    <w:qFormat/>
    <w:rsid w:val="003C4FD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autoRedefine/>
    <w:hidden/>
    <w:qFormat/>
    <w:rsid w:val="003C4FD2"/>
    <w:pPr>
      <w:jc w:val="center"/>
    </w:pPr>
    <w:rPr>
      <w:rFonts w:ascii="Lucida Sans" w:hAnsi="Lucida Sans"/>
      <w:b/>
      <w:bCs/>
      <w:sz w:val="22"/>
      <w:szCs w:val="20"/>
    </w:rPr>
  </w:style>
  <w:style w:type="paragraph" w:styleId="Testofumetto">
    <w:name w:val="Balloon Text"/>
    <w:basedOn w:val="Normale"/>
    <w:autoRedefine/>
    <w:hidden/>
    <w:qFormat/>
    <w:rsid w:val="003C4FD2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3C4F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urh030008@pec.istruzione.it" TargetMode="External"/><Relationship Id="rId2" Type="http://schemas.openxmlformats.org/officeDocument/2006/relationships/hyperlink" Target="mailto:nurh030008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psar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QIVquDD2M6uGvHkUZ25+r9Rkg==">AMUW2mWw20O7SlwXI0zuw/jM4/Gx+olVPkb1k5428BjrDkrG7JayR9NZOf40gAHQJRihJg8QcrFjJLYNFO8lNeenaWfve+aA7Gef1KCHFvA51SLBZ7CyeGw=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PROTOCOLLO IANAS</cp:lastModifiedBy>
  <cp:revision>8</cp:revision>
  <cp:lastPrinted>2022-09-21T10:09:00Z</cp:lastPrinted>
  <dcterms:created xsi:type="dcterms:W3CDTF">2021-09-29T10:04:00Z</dcterms:created>
  <dcterms:modified xsi:type="dcterms:W3CDTF">2022-09-21T10:09:00Z</dcterms:modified>
</cp:coreProperties>
</file>